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133D69" w14:textId="626ED93C" w:rsidR="001157E8" w:rsidRDefault="00F0580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Комитет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образования города Курска</w:t>
      </w:r>
    </w:p>
    <w:p w14:paraId="26D6D647" w14:textId="77777777" w:rsidR="001157E8" w:rsidRPr="00F0580C" w:rsidRDefault="001157E8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AEAA3F3" w14:textId="55E65AD1" w:rsidR="001157E8" w:rsidRPr="00F0580C" w:rsidRDefault="00F058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Муниципальное бюджетное дошкольное образовател</w:t>
      </w:r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ьное учреждение</w:t>
      </w:r>
    </w:p>
    <w:p w14:paraId="29DDE968" w14:textId="77777777" w:rsidR="001157E8" w:rsidRPr="00F0580C" w:rsidRDefault="00F0580C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</w:pPr>
      <w:r w:rsidRPr="00F0580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ru-RU"/>
        </w:rPr>
        <w:t>«Детский сад комбинированного вида № 67» города Курска</w:t>
      </w:r>
    </w:p>
    <w:p w14:paraId="6A59EF8E" w14:textId="77777777" w:rsidR="001157E8" w:rsidRPr="00F0580C" w:rsidRDefault="00F058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ул. </w:t>
      </w:r>
      <w:proofErr w:type="gramStart"/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Народная</w:t>
      </w:r>
      <w:proofErr w:type="gramEnd"/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18, г. Курск, 305018, телефон (4712) 37-05-63</w:t>
      </w:r>
    </w:p>
    <w:p w14:paraId="2510EB0C" w14:textId="77777777" w:rsidR="001157E8" w:rsidRPr="00F0580C" w:rsidRDefault="00F0580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ОГРН 1024600967555 ИНН/КПП </w:t>
      </w:r>
      <w:r w:rsidRPr="00F0580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4630019336/463201001</w:t>
      </w:r>
    </w:p>
    <w:p w14:paraId="5C53FDA5" w14:textId="0136D5D4" w:rsidR="001157E8" w:rsidRDefault="00F0580C" w:rsidP="00F0580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2FB5C796" wp14:editId="6BB6875A">
            <wp:extent cx="2990850" cy="112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6FD01" w14:textId="77777777" w:rsidR="001157E8" w:rsidRDefault="001157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584C6A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Численность обучающихся  в МБДОУ № 67 на 01.10.2024 г. - 140 человек, из них:</w:t>
      </w:r>
    </w:p>
    <w:p w14:paraId="2A2B336E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образовательной программе дошкольного образования - 104 человека;</w:t>
      </w:r>
    </w:p>
    <w:p w14:paraId="5F90788E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 адаптированной образовательной программе  дошкольного образования для детей с о</w:t>
      </w:r>
      <w:r>
        <w:rPr>
          <w:rFonts w:ascii="Times New Roman" w:hAnsi="Times New Roman" w:cs="Times New Roman"/>
          <w:sz w:val="28"/>
          <w:szCs w:val="28"/>
          <w:lang w:val="ru-RU"/>
        </w:rPr>
        <w:t>граниченными возможностями здоровья, имеющих  тяжелые нарушения  речи - 11 человек;</w:t>
      </w:r>
    </w:p>
    <w:p w14:paraId="3FF5B6D9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 адаптированной образовательной программе  дошкольного образования для детей с ограниченными возможностями здоровья, имеющих  нарушения зрения (косоглазие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амблиопию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u-RU"/>
        </w:rPr>
        <w:t>- 23 человека;</w:t>
      </w:r>
    </w:p>
    <w:p w14:paraId="29DBA686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 индивидуальной адаптированной  программе дошкольного образования для детей с ограниченными возможностями здоровья,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имеющих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задержку психического развития - 2 человека.</w:t>
      </w:r>
    </w:p>
    <w:p w14:paraId="57C285C2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обучающихся в МБДОУ № 67 на 01.10.2024 г., являющихся и</w:t>
      </w:r>
      <w:r>
        <w:rPr>
          <w:rFonts w:ascii="Times New Roman" w:hAnsi="Times New Roman" w:cs="Times New Roman"/>
          <w:sz w:val="28"/>
          <w:szCs w:val="28"/>
          <w:lang w:val="ru-RU"/>
        </w:rPr>
        <w:t>ностранными гражданами - 0 человек.</w:t>
      </w:r>
    </w:p>
    <w:p w14:paraId="6B332665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Численность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МБДОУ № 67 на 01.10.2024 г.:</w:t>
      </w:r>
    </w:p>
    <w:p w14:paraId="74442ACD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за счет бюджетных ассигнований федерального бюджета - 0 человек;</w:t>
      </w:r>
    </w:p>
    <w:p w14:paraId="2A5B7BBA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за счет бюджетных ассигнований  субъектов Российской Федерации - 140 человек;</w:t>
      </w:r>
    </w:p>
    <w:p w14:paraId="7BFCD8A6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 счет </w:t>
      </w:r>
      <w:r>
        <w:rPr>
          <w:rFonts w:ascii="Times New Roman" w:hAnsi="Times New Roman" w:cs="Times New Roman"/>
          <w:sz w:val="28"/>
          <w:szCs w:val="28"/>
          <w:lang w:val="ru-RU"/>
        </w:rPr>
        <w:t>бюджетных ассигнований  местных бюджетов - 0 человек;</w:t>
      </w:r>
    </w:p>
    <w:p w14:paraId="667D8118" w14:textId="77777777" w:rsidR="001157E8" w:rsidRDefault="00F0580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 договорам об образовании, заключенным при приеме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обучение за счет средств физического и (или) юридического лица - о человек.</w:t>
      </w:r>
    </w:p>
    <w:p w14:paraId="745DAD0B" w14:textId="77777777" w:rsidR="001157E8" w:rsidRDefault="001157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14:paraId="68A5B9D9" w14:textId="77777777" w:rsidR="001157E8" w:rsidRDefault="001157E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B779538" w14:textId="77777777" w:rsidR="001157E8" w:rsidRDefault="00F0580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Заведующий МБДОУ № 67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Т.А.Степанова</w:t>
      </w:r>
      <w:proofErr w:type="spellEnd"/>
    </w:p>
    <w:sectPr w:rsidR="001157E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E8"/>
    <w:rsid w:val="001157E8"/>
    <w:rsid w:val="00F0580C"/>
    <w:rsid w:val="02FA6809"/>
    <w:rsid w:val="14981645"/>
    <w:rsid w:val="359F2BE9"/>
    <w:rsid w:val="619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580C"/>
    <w:rPr>
      <w:rFonts w:ascii="Tahoma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058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0580C"/>
    <w:rPr>
      <w:rFonts w:ascii="Tahom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 Windows</cp:lastModifiedBy>
  <cp:revision>2</cp:revision>
  <dcterms:created xsi:type="dcterms:W3CDTF">2024-09-26T10:34:00Z</dcterms:created>
  <dcterms:modified xsi:type="dcterms:W3CDTF">2024-09-27T08:53:00Z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79BA278348814944B991593163C9F162_12</vt:lpwstr>
  </property>
</Properties>
</file>